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1" w:rsidRDefault="00457511" w:rsidP="00077DA4">
      <w:pPr>
        <w:pBdr>
          <w:bottom w:val="single" w:sz="12" w:space="1" w:color="auto"/>
        </w:pBdr>
        <w:tabs>
          <w:tab w:val="center" w:pos="4677"/>
        </w:tabs>
        <w:ind w:left="-720"/>
        <w:jc w:val="center"/>
        <w:rPr>
          <w:sz w:val="40"/>
          <w:szCs w:val="40"/>
        </w:rPr>
      </w:pPr>
      <w:r w:rsidRPr="00BF1519">
        <w:rPr>
          <w:sz w:val="40"/>
          <w:szCs w:val="40"/>
        </w:rPr>
        <w:t>ООО «Медицинский центр «</w:t>
      </w:r>
      <w:r w:rsidR="00CE18AE">
        <w:rPr>
          <w:sz w:val="40"/>
          <w:szCs w:val="40"/>
        </w:rPr>
        <w:t>ПРОФОСМОТР</w:t>
      </w:r>
      <w:r w:rsidRPr="00BF1519">
        <w:rPr>
          <w:sz w:val="40"/>
          <w:szCs w:val="40"/>
        </w:rPr>
        <w:t>»</w:t>
      </w:r>
    </w:p>
    <w:p w:rsidR="00457511" w:rsidRDefault="00457511" w:rsidP="00457511">
      <w:pPr>
        <w:ind w:left="-720"/>
        <w:jc w:val="center"/>
        <w:rPr>
          <w:sz w:val="24"/>
          <w:szCs w:val="24"/>
        </w:rPr>
      </w:pPr>
      <w:r>
        <w:rPr>
          <w:sz w:val="24"/>
          <w:szCs w:val="24"/>
        </w:rPr>
        <w:t>ИНН/КПП   272</w:t>
      </w:r>
      <w:r w:rsidR="00CE18AE">
        <w:rPr>
          <w:sz w:val="24"/>
          <w:szCs w:val="24"/>
        </w:rPr>
        <w:t>21172360</w:t>
      </w:r>
      <w:r>
        <w:rPr>
          <w:sz w:val="24"/>
          <w:szCs w:val="24"/>
        </w:rPr>
        <w:t>/272</w:t>
      </w:r>
      <w:r w:rsidR="00CE18AE">
        <w:rPr>
          <w:sz w:val="24"/>
          <w:szCs w:val="24"/>
        </w:rPr>
        <w:t>101001</w:t>
      </w:r>
    </w:p>
    <w:p w:rsidR="00CE18AE" w:rsidRDefault="00457511" w:rsidP="00CE18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66AC6">
        <w:rPr>
          <w:sz w:val="24"/>
          <w:szCs w:val="24"/>
        </w:rPr>
        <w:t xml:space="preserve">г. Хабаровск </w:t>
      </w:r>
      <w:r>
        <w:rPr>
          <w:sz w:val="24"/>
          <w:szCs w:val="24"/>
        </w:rPr>
        <w:t xml:space="preserve">  </w:t>
      </w:r>
      <w:r w:rsidRPr="00E66AC6">
        <w:rPr>
          <w:sz w:val="24"/>
          <w:szCs w:val="24"/>
        </w:rPr>
        <w:t xml:space="preserve">ул. </w:t>
      </w:r>
      <w:r w:rsidR="00CE18AE">
        <w:rPr>
          <w:sz w:val="24"/>
          <w:szCs w:val="24"/>
        </w:rPr>
        <w:t>Дзержинского,23   тел. 28</w:t>
      </w:r>
      <w:r w:rsidRPr="00E66AC6">
        <w:rPr>
          <w:sz w:val="24"/>
          <w:szCs w:val="24"/>
        </w:rPr>
        <w:t>-</w:t>
      </w:r>
      <w:r w:rsidR="00CE18AE">
        <w:rPr>
          <w:sz w:val="24"/>
          <w:szCs w:val="24"/>
        </w:rPr>
        <w:t>1</w:t>
      </w:r>
      <w:r w:rsidRPr="00E66AC6">
        <w:rPr>
          <w:sz w:val="24"/>
          <w:szCs w:val="24"/>
        </w:rPr>
        <w:t>0-</w:t>
      </w:r>
      <w:r w:rsidR="00CE18AE">
        <w:rPr>
          <w:sz w:val="24"/>
          <w:szCs w:val="24"/>
        </w:rPr>
        <w:t>1</w:t>
      </w:r>
      <w:r w:rsidRPr="00E66AC6">
        <w:rPr>
          <w:sz w:val="24"/>
          <w:szCs w:val="24"/>
        </w:rPr>
        <w:t>0</w:t>
      </w:r>
      <w:r w:rsidR="00FE4505">
        <w:rPr>
          <w:sz w:val="24"/>
          <w:szCs w:val="24"/>
        </w:rPr>
        <w:t xml:space="preserve">, </w:t>
      </w:r>
      <w:r w:rsidR="00CE18AE">
        <w:rPr>
          <w:sz w:val="24"/>
          <w:szCs w:val="24"/>
        </w:rPr>
        <w:t>315</w:t>
      </w:r>
      <w:r w:rsidR="00FE4505">
        <w:rPr>
          <w:sz w:val="24"/>
          <w:szCs w:val="24"/>
        </w:rPr>
        <w:t>-</w:t>
      </w:r>
      <w:r w:rsidR="00CE18AE">
        <w:rPr>
          <w:sz w:val="24"/>
          <w:szCs w:val="24"/>
        </w:rPr>
        <w:t>415</w:t>
      </w:r>
      <w:r w:rsidR="00FE4505">
        <w:rPr>
          <w:sz w:val="24"/>
          <w:szCs w:val="24"/>
        </w:rPr>
        <w:t xml:space="preserve"> </w:t>
      </w:r>
      <w:proofErr w:type="spellStart"/>
      <w:r w:rsidR="00CE18AE">
        <w:rPr>
          <w:sz w:val="24"/>
          <w:szCs w:val="24"/>
        </w:rPr>
        <w:t>e-mail</w:t>
      </w:r>
      <w:proofErr w:type="spellEnd"/>
      <w:r w:rsidR="00CE18AE">
        <w:rPr>
          <w:sz w:val="24"/>
          <w:szCs w:val="24"/>
        </w:rPr>
        <w:t xml:space="preserve">   </w:t>
      </w:r>
      <w:r w:rsidR="00CE18AE" w:rsidRPr="00CE18AE">
        <w:rPr>
          <w:sz w:val="24"/>
          <w:szCs w:val="24"/>
        </w:rPr>
        <w:t>profosmotr@bk.ru</w:t>
      </w:r>
    </w:p>
    <w:p w:rsidR="00457511" w:rsidRDefault="00CE18AE" w:rsidP="00CE18AE">
      <w:pPr>
        <w:ind w:left="-720"/>
        <w:jc w:val="center"/>
        <w:rPr>
          <w:sz w:val="24"/>
          <w:szCs w:val="24"/>
        </w:rPr>
      </w:pPr>
      <w:r w:rsidRPr="00CE18AE">
        <w:rPr>
          <w:sz w:val="24"/>
          <w:szCs w:val="24"/>
        </w:rPr>
        <w:t xml:space="preserve">Лицензия № ЛО-27-01-001420 от 05.03.2014 г., </w:t>
      </w:r>
      <w:r w:rsidR="00457511" w:rsidRPr="00E66AC6">
        <w:rPr>
          <w:sz w:val="24"/>
          <w:szCs w:val="24"/>
        </w:rPr>
        <w:t>___________________________________________________________________________________</w:t>
      </w:r>
    </w:p>
    <w:p w:rsidR="00345850" w:rsidRDefault="00345850" w:rsidP="00457511">
      <w:pPr>
        <w:rPr>
          <w:sz w:val="24"/>
          <w:szCs w:val="24"/>
        </w:rPr>
      </w:pPr>
    </w:p>
    <w:p w:rsidR="00BB4E37" w:rsidRDefault="00BB4E37" w:rsidP="00457511">
      <w:pPr>
        <w:rPr>
          <w:sz w:val="24"/>
          <w:szCs w:val="24"/>
        </w:rPr>
      </w:pPr>
    </w:p>
    <w:p w:rsidR="00603461" w:rsidRPr="00603461" w:rsidRDefault="00603461" w:rsidP="00603461">
      <w:pPr>
        <w:jc w:val="right"/>
        <w:rPr>
          <w:b w:val="0"/>
          <w:sz w:val="24"/>
          <w:szCs w:val="24"/>
        </w:rPr>
      </w:pPr>
      <w:r w:rsidRPr="00603461">
        <w:rPr>
          <w:b w:val="0"/>
          <w:sz w:val="24"/>
          <w:szCs w:val="24"/>
        </w:rPr>
        <w:t>УТВЕРЖДЕНО приказом  директора</w:t>
      </w:r>
    </w:p>
    <w:p w:rsidR="00603461" w:rsidRPr="00603461" w:rsidRDefault="00CE18AE" w:rsidP="00603461">
      <w:pPr>
        <w:spacing w:after="3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03461" w:rsidRPr="00603461">
        <w:rPr>
          <w:b w:val="0"/>
          <w:sz w:val="24"/>
          <w:szCs w:val="24"/>
        </w:rPr>
        <w:t>ООО «Медицинский центр  «</w:t>
      </w:r>
      <w:r>
        <w:rPr>
          <w:b w:val="0"/>
          <w:sz w:val="24"/>
          <w:szCs w:val="24"/>
        </w:rPr>
        <w:t>ПРОФОСМОТР</w:t>
      </w:r>
      <w:r w:rsidR="00603461" w:rsidRPr="00603461">
        <w:rPr>
          <w:b w:val="0"/>
          <w:sz w:val="24"/>
          <w:szCs w:val="24"/>
        </w:rPr>
        <w:t xml:space="preserve">»  № </w:t>
      </w:r>
      <w:r w:rsidR="006F4215">
        <w:rPr>
          <w:b w:val="0"/>
          <w:sz w:val="24"/>
          <w:szCs w:val="24"/>
        </w:rPr>
        <w:t>01</w:t>
      </w:r>
      <w:r w:rsidR="00DF7439">
        <w:rPr>
          <w:b w:val="0"/>
          <w:sz w:val="24"/>
          <w:szCs w:val="24"/>
        </w:rPr>
        <w:t xml:space="preserve">-ПД </w:t>
      </w:r>
      <w:r w:rsidR="00603461" w:rsidRPr="00603461">
        <w:rPr>
          <w:b w:val="0"/>
          <w:sz w:val="24"/>
          <w:szCs w:val="24"/>
        </w:rPr>
        <w:t xml:space="preserve"> от «</w:t>
      </w:r>
      <w:r w:rsidR="006F4215">
        <w:rPr>
          <w:b w:val="0"/>
          <w:sz w:val="24"/>
          <w:szCs w:val="24"/>
        </w:rPr>
        <w:t>10</w:t>
      </w:r>
      <w:r w:rsidR="00DF7439">
        <w:rPr>
          <w:b w:val="0"/>
          <w:sz w:val="24"/>
          <w:szCs w:val="24"/>
        </w:rPr>
        <w:t xml:space="preserve"> </w:t>
      </w:r>
      <w:r w:rsidR="00603461" w:rsidRPr="00603461">
        <w:rPr>
          <w:b w:val="0"/>
          <w:sz w:val="24"/>
          <w:szCs w:val="24"/>
        </w:rPr>
        <w:t xml:space="preserve">» </w:t>
      </w:r>
      <w:r w:rsidR="006F4215">
        <w:rPr>
          <w:b w:val="0"/>
          <w:sz w:val="24"/>
          <w:szCs w:val="24"/>
        </w:rPr>
        <w:t>янва</w:t>
      </w:r>
      <w:r w:rsidR="00DF7439">
        <w:rPr>
          <w:b w:val="0"/>
          <w:sz w:val="24"/>
          <w:szCs w:val="24"/>
        </w:rPr>
        <w:t xml:space="preserve">ря </w:t>
      </w:r>
      <w:r w:rsidR="00603461" w:rsidRPr="00603461">
        <w:rPr>
          <w:b w:val="0"/>
          <w:sz w:val="24"/>
          <w:szCs w:val="24"/>
        </w:rPr>
        <w:t>20</w:t>
      </w:r>
      <w:r w:rsidR="006F4215">
        <w:rPr>
          <w:b w:val="0"/>
          <w:sz w:val="24"/>
          <w:szCs w:val="24"/>
        </w:rPr>
        <w:t>10</w:t>
      </w:r>
      <w:r w:rsidR="00DF7439">
        <w:rPr>
          <w:b w:val="0"/>
          <w:sz w:val="24"/>
          <w:szCs w:val="24"/>
        </w:rPr>
        <w:t xml:space="preserve"> </w:t>
      </w:r>
      <w:r w:rsidR="00603461" w:rsidRPr="00603461">
        <w:rPr>
          <w:b w:val="0"/>
          <w:sz w:val="24"/>
          <w:szCs w:val="24"/>
        </w:rPr>
        <w:t xml:space="preserve"> года</w:t>
      </w:r>
    </w:p>
    <w:p w:rsidR="00603461" w:rsidRDefault="00603461" w:rsidP="00603461">
      <w:pPr>
        <w:jc w:val="center"/>
        <w:rPr>
          <w:sz w:val="24"/>
          <w:szCs w:val="24"/>
        </w:rPr>
      </w:pPr>
    </w:p>
    <w:p w:rsidR="00603461" w:rsidRPr="00603461" w:rsidRDefault="00603461" w:rsidP="00603461">
      <w:pPr>
        <w:jc w:val="center"/>
        <w:rPr>
          <w:sz w:val="24"/>
          <w:szCs w:val="24"/>
        </w:rPr>
      </w:pPr>
      <w:r w:rsidRPr="00603461">
        <w:rPr>
          <w:sz w:val="24"/>
          <w:szCs w:val="24"/>
        </w:rPr>
        <w:t>ПОЛОЖЕНИЕ</w:t>
      </w:r>
    </w:p>
    <w:p w:rsidR="00603461" w:rsidRPr="00603461" w:rsidRDefault="00603461" w:rsidP="00603461">
      <w:pPr>
        <w:jc w:val="center"/>
        <w:rPr>
          <w:sz w:val="24"/>
          <w:szCs w:val="24"/>
        </w:rPr>
      </w:pPr>
      <w:r w:rsidRPr="00603461">
        <w:rPr>
          <w:sz w:val="24"/>
          <w:szCs w:val="24"/>
        </w:rPr>
        <w:t xml:space="preserve">ОБ ОБРАБОТКЕ И ЗАЩИТЕ ПЕРСОНАЛЬНЫХ ДАННЫХ </w:t>
      </w:r>
    </w:p>
    <w:p w:rsidR="00603461" w:rsidRPr="00603461" w:rsidRDefault="00603461" w:rsidP="00603461">
      <w:pPr>
        <w:jc w:val="center"/>
        <w:rPr>
          <w:sz w:val="24"/>
          <w:szCs w:val="24"/>
        </w:rPr>
      </w:pPr>
      <w:r w:rsidRPr="00603461">
        <w:rPr>
          <w:sz w:val="24"/>
          <w:szCs w:val="24"/>
        </w:rPr>
        <w:t>РАБОТНИКОВ ООО «Медицинский центр «</w:t>
      </w:r>
      <w:r w:rsidR="00CE18AE">
        <w:rPr>
          <w:sz w:val="24"/>
          <w:szCs w:val="24"/>
        </w:rPr>
        <w:t>ПРОФОСМОТР»</w:t>
      </w:r>
    </w:p>
    <w:p w:rsidR="00603461" w:rsidRPr="00CE18AE" w:rsidRDefault="00603461" w:rsidP="00603461">
      <w:pPr>
        <w:pStyle w:val="a4"/>
        <w:spacing w:before="240" w:after="240" w:line="221" w:lineRule="auto"/>
        <w:jc w:val="center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Статья 1. Общие положения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>1. Настоящим Положением устанавливается порядок обработки персональных данных Работников Общества с ограниченной ответственностью «Медицинский центр «</w:t>
      </w:r>
      <w:proofErr w:type="spellStart"/>
      <w:r w:rsidR="00CE18AE" w:rsidRPr="00CE18AE">
        <w:rPr>
          <w:sz w:val="18"/>
          <w:szCs w:val="18"/>
        </w:rPr>
        <w:t>Профосмотр</w:t>
      </w:r>
      <w:proofErr w:type="spellEnd"/>
      <w:r w:rsidRPr="00CE18AE">
        <w:rPr>
          <w:sz w:val="18"/>
          <w:szCs w:val="18"/>
        </w:rPr>
        <w:t xml:space="preserve">» (далее - Общество) и гарантии конфиденциальности сведений, предоставляемых Работником Работодателю. 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Работниками являются физические лица (субъекты персональных данных), заключившие с Работодателем трудовые договора.</w:t>
      </w:r>
    </w:p>
    <w:p w:rsidR="00603461" w:rsidRPr="00CE18AE" w:rsidRDefault="00603461" w:rsidP="00603461">
      <w:pPr>
        <w:autoSpaceDE w:val="0"/>
        <w:autoSpaceDN w:val="0"/>
        <w:adjustRightInd w:val="0"/>
        <w:spacing w:after="120" w:line="221" w:lineRule="auto"/>
        <w:ind w:firstLine="567"/>
        <w:jc w:val="both"/>
        <w:rPr>
          <w:b w:val="0"/>
          <w:sz w:val="18"/>
          <w:szCs w:val="18"/>
        </w:rPr>
      </w:pPr>
      <w:proofErr w:type="gramStart"/>
      <w:r w:rsidRPr="00CE18AE">
        <w:rPr>
          <w:b w:val="0"/>
          <w:sz w:val="18"/>
          <w:szCs w:val="18"/>
        </w:rPr>
        <w:t>Обработка персональных данных Работников в Обществе заключается в сборе, систематизации, накоплении, хранении, уточнении (обновлении, изменении), использовании, распространении, обезличивании, блокировании, уничтожении и защиты от несанкционированного доступа персональных данных.</w:t>
      </w:r>
      <w:proofErr w:type="gramEnd"/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2. Настоящее Положение и изменения к нему утверждаются директором Общества и вводятся приказом по основной деятельност</w:t>
      </w:r>
      <w:proofErr w:type="gramStart"/>
      <w:r w:rsidRPr="00CE18AE">
        <w:rPr>
          <w:b w:val="0"/>
          <w:sz w:val="18"/>
          <w:szCs w:val="18"/>
        </w:rPr>
        <w:t>и  ООО</w:t>
      </w:r>
      <w:proofErr w:type="gramEnd"/>
      <w:r w:rsidRPr="00CE18AE">
        <w:rPr>
          <w:b w:val="0"/>
          <w:sz w:val="18"/>
          <w:szCs w:val="18"/>
        </w:rPr>
        <w:t xml:space="preserve"> «Медицинский центр «</w:t>
      </w:r>
      <w:proofErr w:type="spellStart"/>
      <w:r w:rsidR="00CE18AE">
        <w:rPr>
          <w:b w:val="0"/>
          <w:sz w:val="18"/>
          <w:szCs w:val="18"/>
        </w:rPr>
        <w:t>Профосмотр</w:t>
      </w:r>
      <w:proofErr w:type="spellEnd"/>
      <w:r w:rsidRPr="00CE18AE">
        <w:rPr>
          <w:b w:val="0"/>
          <w:sz w:val="18"/>
          <w:szCs w:val="18"/>
        </w:rPr>
        <w:t>». Все Работники Общества должны быть ознакомлены под подпись с данным Положением и изменениями к нему.</w:t>
      </w:r>
    </w:p>
    <w:p w:rsidR="00603461" w:rsidRPr="00CE18AE" w:rsidRDefault="00603461" w:rsidP="00603461">
      <w:pPr>
        <w:spacing w:before="240" w:after="240" w:line="221" w:lineRule="auto"/>
        <w:ind w:firstLine="567"/>
        <w:jc w:val="center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Статья 2. Понятие и состав персональных данных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 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2. Состав персональных данных Работника, обработка которых осуществляется в Обществе: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анкетные и биографические данные;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образование;</w:t>
      </w:r>
    </w:p>
    <w:p w:rsidR="00603461" w:rsidRPr="00CE18AE" w:rsidRDefault="00603461" w:rsidP="00603461">
      <w:pPr>
        <w:spacing w:line="221" w:lineRule="auto"/>
        <w:ind w:left="540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сведения о трудовом и общем стаже, предыдущие места работы;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сведения о составе семьи;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паспортные данные;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сведения о воинском учете;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сведения о заработной плате сотрудника;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сведения о социальных льготах;</w:t>
      </w:r>
    </w:p>
    <w:p w:rsidR="00603461" w:rsidRPr="00CE18AE" w:rsidRDefault="00603461" w:rsidP="00603461">
      <w:pPr>
        <w:spacing w:line="221" w:lineRule="auto"/>
        <w:ind w:left="540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заболевания, затрудняющие выполнение Работником трудовых функций;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специальность,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занимаемая должность;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адрес места жительства;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домашний телефон;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содержание трудового договора;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содержание декларации, подаваемой в налоговую инспекцию;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подлинники и копии приказов по личному составу;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личные дела и трудовые книжки сотрудников;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основания к приказам по личному составу;</w:t>
      </w:r>
    </w:p>
    <w:p w:rsidR="00603461" w:rsidRPr="00CE18AE" w:rsidRDefault="00603461" w:rsidP="00603461">
      <w:pPr>
        <w:spacing w:line="221" w:lineRule="auto"/>
        <w:ind w:left="540" w:firstLine="2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приказы, изданные в Обществе, и относящиеся к субъекту персональных данных;</w:t>
      </w:r>
    </w:p>
    <w:p w:rsidR="00603461" w:rsidRPr="00CE18AE" w:rsidRDefault="00603461" w:rsidP="00603461">
      <w:pPr>
        <w:spacing w:line="221" w:lineRule="auto"/>
        <w:ind w:left="540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603461" w:rsidRPr="00CE18AE" w:rsidRDefault="00603461" w:rsidP="00603461">
      <w:pPr>
        <w:spacing w:line="221" w:lineRule="auto"/>
        <w:ind w:left="539" w:firstLine="28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копии отчетов, направляемые в органы статистики.</w:t>
      </w:r>
    </w:p>
    <w:p w:rsidR="00603461" w:rsidRPr="00CE18AE" w:rsidRDefault="00603461" w:rsidP="00603461">
      <w:pPr>
        <w:spacing w:line="221" w:lineRule="auto"/>
        <w:ind w:left="540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иные сведения, с которыми Работник считает нужным ознакомить Работодателя.</w:t>
      </w:r>
    </w:p>
    <w:p w:rsidR="00603461" w:rsidRPr="00CE18AE" w:rsidRDefault="00603461" w:rsidP="00603461">
      <w:pPr>
        <w:autoSpaceDE w:val="0"/>
        <w:autoSpaceDN w:val="0"/>
        <w:adjustRightInd w:val="0"/>
        <w:spacing w:before="240" w:after="240" w:line="221" w:lineRule="auto"/>
        <w:ind w:firstLine="539"/>
        <w:jc w:val="center"/>
        <w:outlineLvl w:val="1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Статья 3. Конфиденциальность персональных данных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1. Документы, перечисленные в п.2. статьи 2. Положения, содержащие сведения о персональных данных Работников Общества, являются конфиденциальными. Общество обеспечивает конфиденциальность персональных данных, и обязано не допускать их распространения без согласия Работника, либо наличия иного законного основания.</w:t>
      </w:r>
    </w:p>
    <w:p w:rsidR="00603461" w:rsidRPr="00CE18AE" w:rsidRDefault="00603461" w:rsidP="00603461">
      <w:pPr>
        <w:spacing w:before="240" w:after="240" w:line="221" w:lineRule="auto"/>
        <w:ind w:firstLine="567"/>
        <w:jc w:val="center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Статья 4. Права и обязанности Работодателя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lastRenderedPageBreak/>
        <w:t>1. Работодатель имеет право без согласия Работника осуществлять обработку его персональных данных в следующих случаях: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1) если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2) когда обработка персональных данных осуществляется в целях исполнения трудового договора с Работником;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3) если обработка персональных данных Работника осуществляется для статистических или иных научных целей при условии обязательного обезличивания его персональных данных;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4) если обработка персональных данных Работника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603461" w:rsidRPr="00CE18AE" w:rsidRDefault="00603461" w:rsidP="00603461">
      <w:pPr>
        <w:autoSpaceDE w:val="0"/>
        <w:autoSpaceDN w:val="0"/>
        <w:adjustRightInd w:val="0"/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1.1. </w:t>
      </w:r>
      <w:proofErr w:type="gramStart"/>
      <w:r w:rsidRPr="00CE18AE">
        <w:rPr>
          <w:b w:val="0"/>
          <w:sz w:val="18"/>
          <w:szCs w:val="18"/>
        </w:rPr>
        <w:t>В иных случаях (не поименованных в п.1. статьи 4.</w:t>
      </w:r>
      <w:proofErr w:type="gramEnd"/>
      <w:r w:rsidRPr="00CE18AE">
        <w:rPr>
          <w:b w:val="0"/>
          <w:sz w:val="18"/>
          <w:szCs w:val="18"/>
        </w:rPr>
        <w:t xml:space="preserve"> </w:t>
      </w:r>
      <w:proofErr w:type="gramStart"/>
      <w:r w:rsidRPr="00CE18AE">
        <w:rPr>
          <w:b w:val="0"/>
          <w:sz w:val="18"/>
          <w:szCs w:val="18"/>
        </w:rPr>
        <w:t xml:space="preserve">Положения) Работодатель может осуществлять обработку персональных данных Работника только с письменного согласия </w:t>
      </w:r>
      <w:r w:rsidR="00C260B0" w:rsidRPr="00CE18AE">
        <w:rPr>
          <w:b w:val="0"/>
          <w:sz w:val="18"/>
          <w:szCs w:val="18"/>
        </w:rPr>
        <w:t xml:space="preserve"> </w:t>
      </w:r>
      <w:r w:rsidRPr="00CE18AE">
        <w:rPr>
          <w:b w:val="0"/>
          <w:sz w:val="18"/>
          <w:szCs w:val="18"/>
        </w:rPr>
        <w:t>Работника.</w:t>
      </w:r>
      <w:proofErr w:type="gramEnd"/>
      <w:r w:rsidRPr="00CE18AE">
        <w:rPr>
          <w:b w:val="0"/>
          <w:sz w:val="18"/>
          <w:szCs w:val="18"/>
        </w:rPr>
        <w:t xml:space="preserve"> Согласие на обработку персональных данных по основаниям данного пункта может быть отозвано Работником. Обязанность </w:t>
      </w:r>
      <w:proofErr w:type="gramStart"/>
      <w:r w:rsidRPr="00CE18AE">
        <w:rPr>
          <w:b w:val="0"/>
          <w:sz w:val="18"/>
          <w:szCs w:val="18"/>
        </w:rPr>
        <w:t>предоставить доказательство</w:t>
      </w:r>
      <w:proofErr w:type="gramEnd"/>
      <w:r w:rsidRPr="00CE18AE">
        <w:rPr>
          <w:b w:val="0"/>
          <w:sz w:val="18"/>
          <w:szCs w:val="18"/>
        </w:rPr>
        <w:t xml:space="preserve"> получения согласия Работника на обработку его персональных данных по основаниям данного пункта, возлагается на Работодателя.</w:t>
      </w:r>
    </w:p>
    <w:p w:rsidR="00603461" w:rsidRPr="00CE18AE" w:rsidRDefault="00603461" w:rsidP="00603461">
      <w:pPr>
        <w:autoSpaceDE w:val="0"/>
        <w:autoSpaceDN w:val="0"/>
        <w:adjustRightInd w:val="0"/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1.1.1. Письменное согласие Работника на обработку своих персональных данных по основаниям п.1.1. статьи 4. Положения должно включать в себя:</w:t>
      </w:r>
    </w:p>
    <w:p w:rsidR="00603461" w:rsidRPr="00CE18AE" w:rsidRDefault="00603461" w:rsidP="00603461">
      <w:pPr>
        <w:autoSpaceDE w:val="0"/>
        <w:autoSpaceDN w:val="0"/>
        <w:adjustRightInd w:val="0"/>
        <w:spacing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1) 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03461" w:rsidRPr="00CE18AE" w:rsidRDefault="00603461" w:rsidP="00603461">
      <w:pPr>
        <w:autoSpaceDE w:val="0"/>
        <w:autoSpaceDN w:val="0"/>
        <w:adjustRightInd w:val="0"/>
        <w:spacing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2) наименование и адрес Работодателя, получающего согласие Работника;</w:t>
      </w:r>
    </w:p>
    <w:p w:rsidR="00603461" w:rsidRPr="00CE18AE" w:rsidRDefault="00603461" w:rsidP="00603461">
      <w:pPr>
        <w:autoSpaceDE w:val="0"/>
        <w:autoSpaceDN w:val="0"/>
        <w:adjustRightInd w:val="0"/>
        <w:spacing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3) цель обработки персональных данных;</w:t>
      </w:r>
    </w:p>
    <w:p w:rsidR="00603461" w:rsidRPr="00CE18AE" w:rsidRDefault="00603461" w:rsidP="00603461">
      <w:pPr>
        <w:autoSpaceDE w:val="0"/>
        <w:autoSpaceDN w:val="0"/>
        <w:adjustRightInd w:val="0"/>
        <w:spacing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4) перечень персональных данных, на обработку которых дается согласие Работник;</w:t>
      </w:r>
    </w:p>
    <w:p w:rsidR="00603461" w:rsidRPr="00CE18AE" w:rsidRDefault="00603461" w:rsidP="00603461">
      <w:pPr>
        <w:autoSpaceDE w:val="0"/>
        <w:autoSpaceDN w:val="0"/>
        <w:adjustRightInd w:val="0"/>
        <w:spacing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5) перечень действий с персональными данными, на совершение которых дается согласие, общее описание используемых Работодателем способов обработки персональных данных;</w:t>
      </w:r>
    </w:p>
    <w:p w:rsidR="00603461" w:rsidRPr="00CE18AE" w:rsidRDefault="00603461" w:rsidP="00603461">
      <w:pPr>
        <w:autoSpaceDE w:val="0"/>
        <w:autoSpaceDN w:val="0"/>
        <w:adjustRightInd w:val="0"/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6) срок, в течение которого действует согласие, а также порядок его отзыва.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2. </w:t>
      </w:r>
      <w:r w:rsidR="00C260B0" w:rsidRPr="00CE18AE">
        <w:rPr>
          <w:b w:val="0"/>
          <w:sz w:val="18"/>
          <w:szCs w:val="18"/>
        </w:rPr>
        <w:t xml:space="preserve"> </w:t>
      </w:r>
      <w:r w:rsidRPr="00CE18AE">
        <w:rPr>
          <w:b w:val="0"/>
          <w:sz w:val="18"/>
          <w:szCs w:val="18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2.1.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603461" w:rsidRPr="00CE18AE" w:rsidRDefault="00603461" w:rsidP="00603461">
      <w:pPr>
        <w:autoSpaceDE w:val="0"/>
        <w:autoSpaceDN w:val="0"/>
        <w:adjustRightInd w:val="0"/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2.2. При определении объема и содержания персональных данных Работника, подлежащих обработке, Работодатель должен руководствоваться Конституцией Российской Федерации, Трудовым кодексом РФ, Федеральным законом № 152-ФЗ от 27 июля 2006 года «О персональных данных» и иными федеральными законами.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2.3.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2.4.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2.5. Работодатель не должен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3. Защита персональных данных Работника от неправомерного их использования или утраты должна быть обеспечена Работодателем за счет средств Общества в порядке, установленном федеральным законодательством.</w:t>
      </w:r>
    </w:p>
    <w:p w:rsidR="00603461" w:rsidRPr="00CE18AE" w:rsidRDefault="00603461" w:rsidP="00DF7439">
      <w:pPr>
        <w:pStyle w:val="2"/>
        <w:spacing w:before="240" w:after="240" w:line="221" w:lineRule="auto"/>
        <w:ind w:firstLine="567"/>
        <w:jc w:val="center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Статья 5. Права и обязанности Работника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1. Работник обязан передавать Работодателю или его представителю комплекс достоверных, документированных персональных данных, состав которых установлен Трудовым кодексом РФ и настоящим Положением. 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2. Работник должен своевременно в срок, не превышающий пяти рабочих дней, сообщать Работодателю об изменении своих персональных данных.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3. В целях обеспечения защиты персональных данных, хранящихся у Работодателя, Работник имеет право: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 xml:space="preserve">3.1. На полную информацию об своих персональных данных и обработке этих данных; на свободный бесплатный доступ </w:t>
      </w:r>
      <w:proofErr w:type="gramStart"/>
      <w:r w:rsidRPr="00CE18AE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CE18A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E18AE">
        <w:rPr>
          <w:rFonts w:ascii="Times New Roman" w:hAnsi="Times New Roman" w:cs="Times New Roman"/>
          <w:sz w:val="18"/>
          <w:szCs w:val="18"/>
        </w:rPr>
        <w:t>своим</w:t>
      </w:r>
      <w:proofErr w:type="gramEnd"/>
      <w:r w:rsidRPr="00CE18AE">
        <w:rPr>
          <w:rFonts w:ascii="Times New Roman" w:hAnsi="Times New Roman" w:cs="Times New Roman"/>
          <w:sz w:val="18"/>
          <w:szCs w:val="18"/>
        </w:rPr>
        <w:t xml:space="preserve">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законом.</w:t>
      </w:r>
    </w:p>
    <w:p w:rsidR="00603461" w:rsidRPr="00CE18AE" w:rsidRDefault="00603461" w:rsidP="00603461">
      <w:pPr>
        <w:autoSpaceDE w:val="0"/>
        <w:autoSpaceDN w:val="0"/>
        <w:adjustRightInd w:val="0"/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Сведения о наличии персональных данных должны быть предоставлены Работнику в доступной форме, и в них не должны содержаться персональные данные, относящиеся к другим субъектам персональных данных.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3.2. Определить своих представителей для защиты своих персональных данных.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3.3. Иметь доступ к относящимся к его персональным данным медицинским данным с помощью медицинского специалиста по своему выбору.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3.4. Требовать исключения или исправления неверных или неполных персональных данных, а также данных, обработанных с нарушением требований Трудового кодекса РФ или иного федерального закона.</w:t>
      </w:r>
    </w:p>
    <w:p w:rsidR="00603461" w:rsidRPr="00CE18AE" w:rsidRDefault="00603461" w:rsidP="00603461">
      <w:pPr>
        <w:autoSpaceDE w:val="0"/>
        <w:autoSpaceDN w:val="0"/>
        <w:adjustRightInd w:val="0"/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lastRenderedPageBreak/>
        <w:t>Работник вправе требовать от Работодателя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несогласия;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-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3.5.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3.6. Обжаловать в суде любые неправомерные действия или бездействие Работодателя при обработке и защите его персональных данных.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4. Передача информации третьей стороне возможна только при письменном согласии Работников, </w:t>
      </w:r>
      <w:r w:rsidRPr="00CE18AE">
        <w:rPr>
          <w:b w:val="0"/>
          <w:sz w:val="18"/>
          <w:szCs w:val="18"/>
          <w:u w:val="single"/>
        </w:rPr>
        <w:t>за исключением обстоятельств, установленных законодательством</w:t>
      </w:r>
      <w:r w:rsidRPr="00CE18AE">
        <w:rPr>
          <w:b w:val="0"/>
          <w:sz w:val="18"/>
          <w:szCs w:val="18"/>
        </w:rPr>
        <w:t>.</w:t>
      </w:r>
    </w:p>
    <w:p w:rsidR="00603461" w:rsidRPr="00CE18AE" w:rsidRDefault="00603461" w:rsidP="00603461">
      <w:pPr>
        <w:autoSpaceDE w:val="0"/>
        <w:autoSpaceDN w:val="0"/>
        <w:adjustRightInd w:val="0"/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5. Если Работник считает, что Работодатель осуществляет обработку его персональных данных с нарушением требований федерального законодательства или иным образом нарушает его права и свободы,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порядке.</w:t>
      </w:r>
    </w:p>
    <w:p w:rsidR="00603461" w:rsidRPr="00CE18AE" w:rsidRDefault="00603461" w:rsidP="00603461">
      <w:pPr>
        <w:autoSpaceDE w:val="0"/>
        <w:autoSpaceDN w:val="0"/>
        <w:adjustRightInd w:val="0"/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6. Работник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color w:val="000000"/>
          <w:sz w:val="18"/>
          <w:szCs w:val="18"/>
        </w:rPr>
      </w:pPr>
      <w:r w:rsidRPr="00CE18AE">
        <w:rPr>
          <w:b w:val="0"/>
          <w:color w:val="000000"/>
          <w:sz w:val="18"/>
          <w:szCs w:val="18"/>
        </w:rPr>
        <w:t>7. Во всех случаях отказ Работника от своих прав на сохранение и защиту конфиденциальности его персональных данных недействителен и юридически ничтожен.</w:t>
      </w:r>
    </w:p>
    <w:p w:rsidR="00603461" w:rsidRPr="00CE18AE" w:rsidRDefault="00603461" w:rsidP="00603461">
      <w:pPr>
        <w:pStyle w:val="a4"/>
        <w:spacing w:before="240" w:after="240" w:line="221" w:lineRule="auto"/>
        <w:ind w:firstLine="567"/>
        <w:jc w:val="center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Статья 6. Сбор и хранение персональных данных</w:t>
      </w:r>
    </w:p>
    <w:p w:rsidR="00603461" w:rsidRPr="00CE18AE" w:rsidRDefault="00603461" w:rsidP="00603461">
      <w:pPr>
        <w:pStyle w:val="a4"/>
        <w:spacing w:before="240" w:after="240" w:line="221" w:lineRule="auto"/>
        <w:ind w:firstLine="567"/>
        <w:rPr>
          <w:b w:val="0"/>
          <w:sz w:val="18"/>
          <w:szCs w:val="18"/>
          <w:u w:val="single"/>
        </w:rPr>
      </w:pPr>
      <w:r w:rsidRPr="00CE18AE">
        <w:rPr>
          <w:b w:val="0"/>
          <w:sz w:val="18"/>
          <w:szCs w:val="18"/>
          <w:u w:val="single"/>
        </w:rPr>
        <w:t>Сбор персональных данных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1. Все персональные данные Работника Работодатель получает у него самого.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1.1. Если персональные данные </w:t>
      </w:r>
      <w:proofErr w:type="gramStart"/>
      <w:r w:rsidRPr="00CE18AE">
        <w:rPr>
          <w:b w:val="0"/>
          <w:sz w:val="18"/>
          <w:szCs w:val="18"/>
        </w:rPr>
        <w:t>Работника</w:t>
      </w:r>
      <w:proofErr w:type="gramEnd"/>
      <w:r w:rsidRPr="00CE18AE">
        <w:rPr>
          <w:b w:val="0"/>
          <w:sz w:val="18"/>
          <w:szCs w:val="18"/>
        </w:rPr>
        <w:t xml:space="preserve"> возможно получить только у третьей стороны, то Работник уведомляется об этом Работодателем заранее. Работодателем в этом случае должно быть получено письменное согласие Работника.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о последствиях отказа Работника дать письменное согласие на их получение.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2. Работник Общества предоставляет сотруднику отдела кадров достоверные сведения о себе. Информация, представляемая Работником при поступлении на работу в Общество, должна иметь документальную форму. Сотрудник отдела кадров Общества проверяет достоверность сведений, сверяя данные, предоставленные Работником, с имеющимися у Работника документами.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2.1. При заключении трудового договора в соответствии со ст.65 Трудового кодекса Российской Федерации лицо, поступающее на работу, предъявляет Работодателю:</w:t>
      </w:r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паспорт или иной документ, удостоверяющий личность;</w:t>
      </w:r>
    </w:p>
    <w:p w:rsidR="00603461" w:rsidRPr="00CE18AE" w:rsidRDefault="00603461" w:rsidP="00603461">
      <w:pPr>
        <w:spacing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страховое свидетельство государственного пенсионного страхования;</w:t>
      </w:r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документы воинского учета — для военнообязанных и лиц, подлежащих воинскому учету;</w:t>
      </w:r>
    </w:p>
    <w:p w:rsidR="00603461" w:rsidRPr="00CE18AE" w:rsidRDefault="00603461" w:rsidP="00603461">
      <w:pPr>
        <w:spacing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603461" w:rsidRPr="00CE18AE" w:rsidRDefault="00603461" w:rsidP="00603461">
      <w:pPr>
        <w:spacing w:after="120"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свидетельство о присвоении ИНН (при его наличии у работника).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3. Документы, содержащие персональные данные Работника, создаются путём: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а) Создания комплекса документов, сопровождающий процесс оформления трудовых отношений Работника в Обществе при его приеме, переводе и увольнении методом внесения сведений в учётные формы (на бумажных и электронных носителях);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б) копирования оригиналов документов (документ об образовании, свидетельство ИНН, пенсионное свидетельство);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в) получения оригиналов необходимых документов (трудовая книжка, личный листок по учёту кадров, автобиография, медицинское заключение). </w:t>
      </w:r>
    </w:p>
    <w:p w:rsidR="00603461" w:rsidRPr="00CE18AE" w:rsidRDefault="00603461" w:rsidP="00603461">
      <w:pPr>
        <w:spacing w:after="120"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4. При поступлении на работу в Общество: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4.1. Сотрудником отдела кадров заполняется </w:t>
      </w:r>
      <w:r w:rsidR="00C260B0" w:rsidRPr="00CE18AE">
        <w:rPr>
          <w:b w:val="0"/>
          <w:sz w:val="18"/>
          <w:szCs w:val="18"/>
        </w:rPr>
        <w:t>анкета</w:t>
      </w:r>
      <w:r w:rsidRPr="00CE18AE">
        <w:rPr>
          <w:b w:val="0"/>
          <w:sz w:val="18"/>
          <w:szCs w:val="18"/>
        </w:rPr>
        <w:t>, в которой отражаются следующие анкетные и биографические данные Работника:</w:t>
      </w:r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proofErr w:type="gramStart"/>
      <w:r w:rsidRPr="00CE18AE">
        <w:rPr>
          <w:b w:val="0"/>
          <w:sz w:val="18"/>
          <w:szCs w:val="18"/>
        </w:rPr>
        <w:t>–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сведения о воинском учете;</w:t>
      </w:r>
    </w:p>
    <w:p w:rsidR="00603461" w:rsidRPr="00CE18AE" w:rsidRDefault="00603461" w:rsidP="00603461">
      <w:pPr>
        <w:spacing w:after="120"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данные о приеме на работу;</w:t>
      </w:r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В дальнейшем в личную карточку вносятся:</w:t>
      </w:r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сведения о переводах на другую работу;</w:t>
      </w:r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сведения об аттестации;</w:t>
      </w:r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сведения о повышении квалификации;</w:t>
      </w:r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сведения о профессиональной переподготовке;</w:t>
      </w:r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lastRenderedPageBreak/>
        <w:t>– сведения о наградах (поощрениях), почетных званиях;</w:t>
      </w:r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сведения об отпусках;</w:t>
      </w:r>
    </w:p>
    <w:p w:rsidR="00603461" w:rsidRPr="00CE18AE" w:rsidRDefault="00603461" w:rsidP="00603461">
      <w:pPr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сведения о социальных гарантиях;</w:t>
      </w:r>
    </w:p>
    <w:p w:rsidR="00603461" w:rsidRPr="00CE18AE" w:rsidRDefault="00603461" w:rsidP="00603461">
      <w:pPr>
        <w:spacing w:after="120"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– сведения о месте жительства и контактных телефонах.</w:t>
      </w:r>
    </w:p>
    <w:p w:rsidR="00603461" w:rsidRPr="00CE18AE" w:rsidRDefault="00603461" w:rsidP="00603461">
      <w:pPr>
        <w:tabs>
          <w:tab w:val="num" w:pos="0"/>
        </w:tabs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Анкета Работника хранится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5. Личное дело Работника оформляется после издания приказа о приеме на работу.</w:t>
      </w:r>
    </w:p>
    <w:p w:rsidR="00923D4C" w:rsidRPr="00CE18AE" w:rsidRDefault="00603461" w:rsidP="00603461">
      <w:pPr>
        <w:tabs>
          <w:tab w:val="num" w:pos="0"/>
        </w:tabs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Все документы личного дела подшиваются в обложку образца, установленного в Обществе. На ней указываются фамилия, имя отчество Работника, </w:t>
      </w:r>
    </w:p>
    <w:p w:rsidR="00923D4C" w:rsidRPr="00CE18AE" w:rsidRDefault="00603461" w:rsidP="00603461">
      <w:pPr>
        <w:tabs>
          <w:tab w:val="num" w:pos="0"/>
        </w:tabs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Все документы, поступающие в личное дело, располагаются в хронологическом порядке. </w:t>
      </w:r>
    </w:p>
    <w:p w:rsidR="00603461" w:rsidRPr="00CE18AE" w:rsidRDefault="00603461" w:rsidP="00603461">
      <w:pPr>
        <w:tabs>
          <w:tab w:val="num" w:pos="0"/>
        </w:tabs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603461" w:rsidRPr="00CE18AE" w:rsidRDefault="00603461" w:rsidP="00603461">
      <w:pPr>
        <w:pStyle w:val="a4"/>
        <w:spacing w:before="240" w:after="240" w:line="221" w:lineRule="auto"/>
        <w:ind w:firstLine="567"/>
        <w:rPr>
          <w:b w:val="0"/>
          <w:sz w:val="18"/>
          <w:szCs w:val="18"/>
          <w:u w:val="single"/>
        </w:rPr>
      </w:pPr>
      <w:r w:rsidRPr="00CE18AE">
        <w:rPr>
          <w:b w:val="0"/>
          <w:sz w:val="18"/>
          <w:szCs w:val="18"/>
          <w:u w:val="single"/>
        </w:rPr>
        <w:t>Хранение персональных данных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1. Персональные данные Работников могут храниться, как на бумажных носителях, так и в электронном виде.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2. В отделе кадров Общества хранятся в специально отведенном железном шкафу </w:t>
      </w:r>
      <w:r w:rsidR="00923D4C" w:rsidRPr="00CE18AE">
        <w:rPr>
          <w:b w:val="0"/>
          <w:sz w:val="18"/>
          <w:szCs w:val="18"/>
        </w:rPr>
        <w:t xml:space="preserve">(Сейфе) </w:t>
      </w:r>
      <w:r w:rsidRPr="00CE18AE">
        <w:rPr>
          <w:b w:val="0"/>
          <w:sz w:val="18"/>
          <w:szCs w:val="18"/>
        </w:rPr>
        <w:t>следующие группы документов, содержащие данные Работников в единичном или сводном виде: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2.1.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Общества,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2.2. Документация по организации работы </w:t>
      </w:r>
      <w:r w:rsidR="00923D4C" w:rsidRPr="00CE18AE">
        <w:rPr>
          <w:b w:val="0"/>
          <w:sz w:val="18"/>
          <w:szCs w:val="18"/>
        </w:rPr>
        <w:t>Общества</w:t>
      </w:r>
      <w:r w:rsidRPr="00CE18AE">
        <w:rPr>
          <w:b w:val="0"/>
          <w:sz w:val="18"/>
          <w:szCs w:val="18"/>
        </w:rPr>
        <w:t xml:space="preserve"> (должностные инструкции Работников, приказы, распоряжения, указания руководства Общества); документы по планированию, учету, анализу и отчетности в части работы с персоналом Общества.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2.3. В том числе в специально отведенном железном шкафу </w:t>
      </w:r>
      <w:r w:rsidR="00923D4C" w:rsidRPr="00CE18AE">
        <w:rPr>
          <w:b w:val="0"/>
          <w:sz w:val="18"/>
          <w:szCs w:val="18"/>
        </w:rPr>
        <w:t xml:space="preserve">(Сейфе) </w:t>
      </w:r>
      <w:r w:rsidRPr="00CE18AE">
        <w:rPr>
          <w:b w:val="0"/>
          <w:sz w:val="18"/>
          <w:szCs w:val="18"/>
        </w:rPr>
        <w:t>хранятся:</w:t>
      </w:r>
    </w:p>
    <w:p w:rsidR="00603461" w:rsidRPr="00CE18AE" w:rsidRDefault="00603461" w:rsidP="00603461">
      <w:pPr>
        <w:spacing w:line="221" w:lineRule="auto"/>
        <w:ind w:firstLine="540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трудовые книжки, документы воинского учёта, </w:t>
      </w:r>
      <w:r w:rsidR="00923D4C" w:rsidRPr="00CE18AE">
        <w:rPr>
          <w:b w:val="0"/>
          <w:sz w:val="18"/>
          <w:szCs w:val="18"/>
        </w:rPr>
        <w:t>анкеты Работников</w:t>
      </w:r>
      <w:r w:rsidRPr="00CE18AE">
        <w:rPr>
          <w:b w:val="0"/>
          <w:sz w:val="18"/>
          <w:szCs w:val="18"/>
        </w:rPr>
        <w:t>;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личные дела в бумажном виде в папках, прошитые и пронумерованные по страницам. Личные дела находятся в отделе кадров.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2.4. Ключи от железного шкафа хранятся лично у генерального директора Общества</w:t>
      </w:r>
      <w:r w:rsidR="00923D4C" w:rsidRPr="00CE18AE">
        <w:rPr>
          <w:b w:val="0"/>
          <w:sz w:val="18"/>
          <w:szCs w:val="18"/>
        </w:rPr>
        <w:t xml:space="preserve"> и главного бухгалтера (исполняющего функции инспектора отдела кадров)</w:t>
      </w:r>
      <w:r w:rsidRPr="00CE18AE">
        <w:rPr>
          <w:b w:val="0"/>
          <w:sz w:val="18"/>
          <w:szCs w:val="18"/>
        </w:rPr>
        <w:t>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3. Персональные данные Работников могут также храниться в электронном виде: в локальной компьютерной сети Общества, в компьютерной программе «1С: </w:t>
      </w:r>
      <w:r w:rsidR="00923D4C" w:rsidRPr="00CE18AE">
        <w:rPr>
          <w:b w:val="0"/>
          <w:sz w:val="18"/>
          <w:szCs w:val="18"/>
        </w:rPr>
        <w:t xml:space="preserve">ПРЕДПРИЯТИЕ </w:t>
      </w:r>
      <w:r w:rsidRPr="00CE18AE">
        <w:rPr>
          <w:b w:val="0"/>
          <w:sz w:val="18"/>
          <w:szCs w:val="18"/>
        </w:rPr>
        <w:t xml:space="preserve">» и в электронных папках и файлах в ПК сотрудников Общества.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3.1. Персональные данные Работников, содержащиеся на электронных носителях информации, хранятся в ПК </w:t>
      </w:r>
      <w:r w:rsidR="00923D4C" w:rsidRPr="00CE18AE">
        <w:rPr>
          <w:b w:val="0"/>
          <w:sz w:val="18"/>
          <w:szCs w:val="18"/>
        </w:rPr>
        <w:t xml:space="preserve"> </w:t>
      </w:r>
      <w:r w:rsidRPr="00CE18AE">
        <w:rPr>
          <w:b w:val="0"/>
          <w:sz w:val="18"/>
          <w:szCs w:val="18"/>
        </w:rPr>
        <w:t xml:space="preserve">главного бухгалтера.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4. Персональные данные, содержащиеся на бумажных носителях, сдаются в архив после истечения установленного срока хранения.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5. Персональные данные, содержащиеся на электронных носителях информации, уничтожаются по акту в течение трех рабочих дней со дня окончания срока исковой давности по трудовому договору с Работником.</w:t>
      </w:r>
    </w:p>
    <w:p w:rsidR="00603461" w:rsidRPr="00CE18AE" w:rsidRDefault="00603461" w:rsidP="00603461">
      <w:pPr>
        <w:pStyle w:val="a4"/>
        <w:spacing w:before="240" w:after="240" w:line="221" w:lineRule="auto"/>
        <w:ind w:left="567"/>
        <w:jc w:val="center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Статья 7. Передача персональных данных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1. При передаче персональных данных Работника Работодатель должен соблюдать следующие требования: 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здоровья Работника, а также в случаях, установленных федеральным законом; 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не сообщать персональные данные Работника в коммерческих целях без его письменного согласия; 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предупредить лиц, получающих персональные данные Работника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 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передавать персональные данные Работника представителям Работников в порядке, установленном Трудовым кодексом РФ и Федеральным законом № 152-ФЗ от 27 июля 2006 года «О персональных данных»,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2. Передача персональных данных Работника третьим лицам осуществляется только с письменного согласия Работника, которое оформляется по установленной форме (Приложение 3) и должно включать в себя: </w:t>
      </w:r>
    </w:p>
    <w:p w:rsidR="00603461" w:rsidRPr="00CE18AE" w:rsidRDefault="00603461" w:rsidP="00603461">
      <w:pPr>
        <w:spacing w:line="221" w:lineRule="auto"/>
        <w:ind w:left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 </w:t>
      </w:r>
    </w:p>
    <w:p w:rsidR="00603461" w:rsidRPr="00CE18AE" w:rsidRDefault="00603461" w:rsidP="00603461">
      <w:pPr>
        <w:spacing w:line="221" w:lineRule="auto"/>
        <w:ind w:left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lastRenderedPageBreak/>
        <w:t xml:space="preserve">- наименование и адрес Работодателя, получающего согласие Работника; </w:t>
      </w:r>
    </w:p>
    <w:p w:rsidR="00603461" w:rsidRPr="00CE18AE" w:rsidRDefault="00603461" w:rsidP="00603461">
      <w:pPr>
        <w:spacing w:line="221" w:lineRule="auto"/>
        <w:ind w:left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цель передачи персональных данных; </w:t>
      </w:r>
    </w:p>
    <w:p w:rsidR="00603461" w:rsidRPr="00CE18AE" w:rsidRDefault="00603461" w:rsidP="00603461">
      <w:pPr>
        <w:spacing w:line="221" w:lineRule="auto"/>
        <w:ind w:left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перечень персональных данных, на передачу которых дает согласие Работник; </w:t>
      </w:r>
    </w:p>
    <w:p w:rsidR="00603461" w:rsidRPr="00CE18AE" w:rsidRDefault="00603461" w:rsidP="00603461">
      <w:pPr>
        <w:spacing w:after="120" w:line="221" w:lineRule="auto"/>
        <w:ind w:left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срок, в течение которого действует согласие, а также порядок его отзыва.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2.1. Согласия Работника на передачу его персональных данных третьим лицам не требуется в случаях, когда это необходимо в целях предупреждения угрозы жизни и здоровью Работника; когда третьи лица оказывают услуги Работодателю на основании заключенных договоров, а также в случаях, установленных федеральным законом и настоящим Положением.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40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2.3. Сотрудники Работодателя, передающие персональные данные Работников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данные работников. Акт составляется по установленной форме (Приложение 4), и должен содержать следующие условия: </w:t>
      </w:r>
    </w:p>
    <w:p w:rsidR="00603461" w:rsidRPr="00CE18AE" w:rsidRDefault="00603461" w:rsidP="00603461">
      <w:pPr>
        <w:spacing w:after="120" w:line="221" w:lineRule="auto"/>
        <w:ind w:firstLine="540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уведомление лица, получающего данные документы об обязанности использования полученной конфиденциальной информации лишь в целях, для которых она сообщена; </w:t>
      </w:r>
    </w:p>
    <w:p w:rsidR="00603461" w:rsidRPr="00CE18AE" w:rsidRDefault="00603461" w:rsidP="00603461">
      <w:pPr>
        <w:spacing w:after="120" w:line="221" w:lineRule="auto"/>
        <w:ind w:firstLine="540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предупреждение об ответственности за незаконное использование данной конфиденциальной информации в соответствии с федеральными законами.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40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2.3.1. Передача документов (иных материальных носителей), содержащих персональные данные Работников, осуществляется при наличии у лица, уполномоченного на их получение: </w:t>
      </w:r>
    </w:p>
    <w:p w:rsidR="00603461" w:rsidRPr="00CE18AE" w:rsidRDefault="00603461" w:rsidP="00603461">
      <w:pPr>
        <w:spacing w:after="120" w:line="221" w:lineRule="auto"/>
        <w:ind w:firstLine="540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договора на оказание услуг Обществу; </w:t>
      </w:r>
    </w:p>
    <w:p w:rsidR="00603461" w:rsidRPr="00CE18AE" w:rsidRDefault="00603461" w:rsidP="00603461">
      <w:pPr>
        <w:spacing w:after="120" w:line="221" w:lineRule="auto"/>
        <w:ind w:firstLine="540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соглашения о неразглашении конфиденциальной информации либо наличие в договоре с третьим лицом пунктов о неразглашении конфиденциальной информации, в том числе, предусматривающих защиту персональных данных Работника; </w:t>
      </w:r>
    </w:p>
    <w:p w:rsidR="00603461" w:rsidRPr="00CE18AE" w:rsidRDefault="00603461" w:rsidP="00603461">
      <w:pPr>
        <w:spacing w:after="120" w:line="221" w:lineRule="auto"/>
        <w:ind w:firstLine="540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Работника, её перечень, цель использования, Ф.И.О. и должность лица, которому поручается получить данную информацию.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40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Ответственность за соблюдение вышеуказанного порядка предоставления персональных данных Работника Общества несет начальник отдела кадров, а также сотрудник, осуществляющий передачу персональных данных Работника третьим лицам.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3. Представителю Работника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нотариально удостоверенной доверенности представителя Работника;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письменного заявления Работника, написанного в присутствии сотрудника отдела кадров </w:t>
      </w:r>
      <w:r w:rsidR="00984389" w:rsidRPr="00CE18AE">
        <w:rPr>
          <w:b w:val="0"/>
          <w:sz w:val="18"/>
          <w:szCs w:val="18"/>
        </w:rPr>
        <w:t xml:space="preserve">(исполняющего обязанности)  </w:t>
      </w:r>
      <w:r w:rsidRPr="00CE18AE">
        <w:rPr>
          <w:b w:val="0"/>
          <w:sz w:val="18"/>
          <w:szCs w:val="18"/>
        </w:rPr>
        <w:t xml:space="preserve">Работодателя (если заявление написано Работником не в присутствии сотрудника отдела кадров, то оно должно быть нотариально заверено).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Доверенности и заявления хранятся в отделе кадров в личном деле Работника.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>4. Предоставление персональных данных Работника государственным органам производится в соответствии с требованиями действующего законодательства.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5. 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персональных данных Работника без его согласия допускается действующим законодательством РФ. </w:t>
      </w:r>
    </w:p>
    <w:p w:rsidR="00603461" w:rsidRPr="00CE18AE" w:rsidRDefault="00603461" w:rsidP="00603461">
      <w:pPr>
        <w:pStyle w:val="a4"/>
        <w:spacing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6. 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письменного согласия Работника, удостоверенного нотариально.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7. Документы, содержащие персональные данные Работника,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 </w:t>
      </w:r>
    </w:p>
    <w:p w:rsidR="00603461" w:rsidRPr="00CE18AE" w:rsidRDefault="00603461" w:rsidP="00603461">
      <w:pPr>
        <w:pStyle w:val="a4"/>
        <w:spacing w:before="240" w:after="240" w:line="221" w:lineRule="auto"/>
        <w:ind w:firstLine="567"/>
        <w:jc w:val="center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Статья 8. Доступ к персональным данным Работника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1. Право доступа к персональным данным Работника в Обществе имеют: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 xml:space="preserve">- </w:t>
      </w:r>
      <w:r w:rsidR="00CE18AE">
        <w:rPr>
          <w:rFonts w:ascii="Times New Roman" w:hAnsi="Times New Roman" w:cs="Times New Roman"/>
          <w:sz w:val="18"/>
          <w:szCs w:val="18"/>
        </w:rPr>
        <w:t>Д</w:t>
      </w:r>
      <w:r w:rsidRPr="00CE18AE">
        <w:rPr>
          <w:rFonts w:ascii="Times New Roman" w:hAnsi="Times New Roman" w:cs="Times New Roman"/>
          <w:sz w:val="18"/>
          <w:szCs w:val="18"/>
        </w:rPr>
        <w:t>иректор Общества;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 xml:space="preserve">- </w:t>
      </w:r>
      <w:r w:rsidR="00BF3968" w:rsidRPr="00CE18AE">
        <w:rPr>
          <w:rFonts w:ascii="Times New Roman" w:hAnsi="Times New Roman" w:cs="Times New Roman"/>
          <w:sz w:val="18"/>
          <w:szCs w:val="18"/>
        </w:rPr>
        <w:t>Главный бухгалтер Общества</w:t>
      </w:r>
      <w:r w:rsidRPr="00CE18AE">
        <w:rPr>
          <w:rFonts w:ascii="Times New Roman" w:hAnsi="Times New Roman" w:cs="Times New Roman"/>
          <w:sz w:val="18"/>
          <w:szCs w:val="18"/>
        </w:rPr>
        <w:t>;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- сам Работник, субъект персональных данных;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- другие сотрудники Общества</w:t>
      </w:r>
      <w:r w:rsidR="00BF3968" w:rsidRPr="00CE18AE">
        <w:rPr>
          <w:rFonts w:ascii="Times New Roman" w:hAnsi="Times New Roman" w:cs="Times New Roman"/>
          <w:sz w:val="18"/>
          <w:szCs w:val="18"/>
        </w:rPr>
        <w:t xml:space="preserve"> </w:t>
      </w:r>
      <w:r w:rsidRPr="00CE18AE">
        <w:rPr>
          <w:rFonts w:ascii="Times New Roman" w:hAnsi="Times New Roman" w:cs="Times New Roman"/>
          <w:sz w:val="18"/>
          <w:szCs w:val="18"/>
        </w:rPr>
        <w:t>при выполнении ими своих служебных обязанностей.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1.1. Перечень сотрудников Общества, имеющих доступ к персональным данным Работников, определяется приказом Генерального директора Общества.</w:t>
      </w:r>
    </w:p>
    <w:p w:rsidR="00603461" w:rsidRPr="00CE18AE" w:rsidRDefault="00603461" w:rsidP="00603461">
      <w:pPr>
        <w:pStyle w:val="a4"/>
        <w:spacing w:before="240" w:after="240" w:line="221" w:lineRule="auto"/>
        <w:ind w:firstLine="567"/>
        <w:jc w:val="center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Статья 9. Защита персональных данных Работников</w:t>
      </w:r>
    </w:p>
    <w:p w:rsidR="00603461" w:rsidRPr="00CE18AE" w:rsidRDefault="00603461" w:rsidP="00603461">
      <w:pPr>
        <w:autoSpaceDE w:val="0"/>
        <w:autoSpaceDN w:val="0"/>
        <w:adjustRightInd w:val="0"/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1. Общество обязано при обработке персональных данных принимать необходимые организационные и технические меры для защиты персональных данных Работников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rPr>
          <w:sz w:val="18"/>
          <w:szCs w:val="18"/>
        </w:rPr>
      </w:pPr>
      <w:r w:rsidRPr="00CE18AE">
        <w:rPr>
          <w:sz w:val="18"/>
          <w:szCs w:val="18"/>
        </w:rPr>
        <w:t xml:space="preserve">1.1. Защите подлежит: </w:t>
      </w:r>
    </w:p>
    <w:p w:rsidR="00603461" w:rsidRPr="00CE18AE" w:rsidRDefault="00603461" w:rsidP="00603461">
      <w:pPr>
        <w:spacing w:line="221" w:lineRule="auto"/>
        <w:ind w:left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информация о персональных данных Работника; </w:t>
      </w:r>
    </w:p>
    <w:p w:rsidR="00603461" w:rsidRPr="00CE18AE" w:rsidRDefault="00603461" w:rsidP="00603461">
      <w:pPr>
        <w:spacing w:line="221" w:lineRule="auto"/>
        <w:ind w:left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lastRenderedPageBreak/>
        <w:t xml:space="preserve">- документы, содержащие персональные данные Работника; </w:t>
      </w:r>
    </w:p>
    <w:p w:rsidR="00603461" w:rsidRPr="00CE18AE" w:rsidRDefault="00603461" w:rsidP="00603461">
      <w:pPr>
        <w:spacing w:after="120" w:line="221" w:lineRule="auto"/>
        <w:ind w:left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персональные данные, содержащиеся на электронных носителях.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>1.2. Общую организацию защиты персональных данных Работников осуществляет Генеральный директор</w:t>
      </w:r>
      <w:proofErr w:type="gramStart"/>
      <w:r w:rsidRPr="00CE18AE">
        <w:rPr>
          <w:sz w:val="18"/>
          <w:szCs w:val="18"/>
        </w:rPr>
        <w:t xml:space="preserve"> </w:t>
      </w:r>
      <w:r w:rsidR="00BF3968" w:rsidRPr="00CE18AE">
        <w:rPr>
          <w:sz w:val="18"/>
          <w:szCs w:val="18"/>
        </w:rPr>
        <w:t>,</w:t>
      </w:r>
      <w:proofErr w:type="gramEnd"/>
      <w:r w:rsidR="00BF3968" w:rsidRPr="00CE18AE">
        <w:rPr>
          <w:sz w:val="18"/>
          <w:szCs w:val="18"/>
        </w:rPr>
        <w:t xml:space="preserve"> коммерческий директор и главный бухгалтер </w:t>
      </w:r>
      <w:r w:rsidRPr="00CE18AE">
        <w:rPr>
          <w:sz w:val="18"/>
          <w:szCs w:val="18"/>
        </w:rPr>
        <w:t xml:space="preserve">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rPr>
          <w:sz w:val="18"/>
          <w:szCs w:val="18"/>
        </w:rPr>
      </w:pPr>
      <w:r w:rsidRPr="00CE18AE">
        <w:rPr>
          <w:sz w:val="18"/>
          <w:szCs w:val="18"/>
        </w:rPr>
        <w:t xml:space="preserve">1.3. </w:t>
      </w:r>
      <w:r w:rsidR="00BF3968" w:rsidRPr="00CE18AE">
        <w:rPr>
          <w:sz w:val="18"/>
          <w:szCs w:val="18"/>
        </w:rPr>
        <w:t xml:space="preserve">Коммерческий директор  </w:t>
      </w:r>
      <w:r w:rsidRPr="00CE18AE">
        <w:rPr>
          <w:sz w:val="18"/>
          <w:szCs w:val="18"/>
        </w:rPr>
        <w:t xml:space="preserve"> обеспечивает: </w:t>
      </w:r>
    </w:p>
    <w:p w:rsidR="00603461" w:rsidRPr="00CE18AE" w:rsidRDefault="00603461" w:rsidP="00603461">
      <w:pPr>
        <w:spacing w:after="120" w:line="221" w:lineRule="auto"/>
        <w:ind w:firstLine="567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Ознакомление сотрудника под роспись с настоящим Положением.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При наличии иных нормативных актов (приказы, распоряжения, инструкции и т.п.), регулирующих обработку и защиту персональных данных работника, с данными актами также производится ознакомление сотрудника под роспись.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Истребование с сотрудников письменного обязательства о соблюдении конфиденциальности персональных данных Работника и соблюдении правил их обработки.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общий </w:t>
      </w:r>
      <w:proofErr w:type="gramStart"/>
      <w:r w:rsidRPr="00CE18AE">
        <w:rPr>
          <w:b w:val="0"/>
          <w:sz w:val="18"/>
          <w:szCs w:val="18"/>
        </w:rPr>
        <w:t>контроль за</w:t>
      </w:r>
      <w:proofErr w:type="gramEnd"/>
      <w:r w:rsidRPr="00CE18AE">
        <w:rPr>
          <w:b w:val="0"/>
          <w:sz w:val="18"/>
          <w:szCs w:val="18"/>
        </w:rPr>
        <w:t xml:space="preserve"> соблюдением сотрудниками Работодателя мер по защите персональных данных Работника.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1.4. Защита сведений, хранящихся в электронных базах данных Работодателя, от несанкционированного доступа, искажения и уничтожения информации, а также от иных неправомерных действий, обеспечивается </w:t>
      </w:r>
      <w:r w:rsidR="00BF3968" w:rsidRPr="00CE18AE">
        <w:rPr>
          <w:sz w:val="18"/>
          <w:szCs w:val="18"/>
        </w:rPr>
        <w:t xml:space="preserve">Главным бухгалтером </w:t>
      </w:r>
      <w:r w:rsidRPr="00CE18AE">
        <w:rPr>
          <w:sz w:val="18"/>
          <w:szCs w:val="18"/>
        </w:rPr>
        <w:t xml:space="preserve"> Общества.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2. Доступ к персональным данным Работника имеют сотрудники Работодателя, которым персональные данные необходимы в связи с исполнением ими трудовых обязанностей согласно перечню должностей (Приложение 2).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В целях выполнения порученного задания и на основании служебной записки с положительной резолюцией Генерального директора, доступ к персональным данным Работника может быть предоставлен иному сотруднику, должность которого не включена в Перечень должностей сотрудников, имеющих доступ к персональным данным Работника Общества, и которым они необходимы в связи с исполнением трудовых обязанностей. 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2.1. Все сотрудники, связанные с получением, обработкой и защитой персональных данных, обязаны подписать обязательство о неразглашении персональных данных Работников (Приложение 1).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rPr>
          <w:sz w:val="18"/>
          <w:szCs w:val="18"/>
        </w:rPr>
      </w:pPr>
      <w:r w:rsidRPr="00CE18AE">
        <w:rPr>
          <w:sz w:val="18"/>
          <w:szCs w:val="18"/>
        </w:rPr>
        <w:t xml:space="preserve">Процедура оформления доступа к персональным данным Работника включает в себя: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Ознакомление Работника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 данных Работника, с данными актами также производится ознакомление Работника под роспись.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Истребование с сотрудника (за исключением Генерального директора) письменного обязательства о соблюдении конфиденциальности персональных данных Работника и соблюдении правил их обработки, подготовленного по установленной форме (Приложение 1).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rPr>
          <w:sz w:val="18"/>
          <w:szCs w:val="18"/>
        </w:rPr>
      </w:pPr>
      <w:r w:rsidRPr="00CE18AE">
        <w:rPr>
          <w:sz w:val="18"/>
          <w:szCs w:val="18"/>
        </w:rPr>
        <w:t xml:space="preserve">2.2. Сотрудник Работодателя, имеющий доступ к персональным данным Работников в связи с исполнением трудовых обязанностей: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Обеспечивает хранение информации, содержащей персональные данные Работника, исключающее доступ к ним третьих лиц.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>В отсутствие сотрудника на его рабочем месте не должно быть документов, содержащих персональные данные Работников.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При уходе в отпуск, во время служебной командировк</w:t>
      </w:r>
      <w:r w:rsidR="00BF3968" w:rsidRPr="00CE18AE">
        <w:rPr>
          <w:b w:val="0"/>
          <w:sz w:val="18"/>
          <w:szCs w:val="18"/>
        </w:rPr>
        <w:t>и</w:t>
      </w:r>
      <w:r w:rsidRPr="00CE18AE">
        <w:rPr>
          <w:b w:val="0"/>
          <w:sz w:val="18"/>
          <w:szCs w:val="18"/>
        </w:rPr>
        <w:t xml:space="preserve"> и иных случаях длительного отсутствия сотрудника на своем рабочем месте, он обязан передать документы и иные носители, содержащие персональные данные Работников лицу, на которое локальным актом Общества (приказом, распоряжением) будет возложено исполнение его трудовых обязанностей.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В случае если такое лицо не назначено, то документы и иные носители, содержащие персональные данные Работников, передаются другому сотруднику, имеющему доступ к персональным данным Работников </w:t>
      </w:r>
      <w:r w:rsidR="00BF3968" w:rsidRPr="00CE18AE">
        <w:rPr>
          <w:b w:val="0"/>
          <w:sz w:val="18"/>
          <w:szCs w:val="18"/>
        </w:rPr>
        <w:t>или Генеральному директору</w:t>
      </w:r>
      <w:r w:rsidRPr="00CE18AE">
        <w:rPr>
          <w:b w:val="0"/>
          <w:sz w:val="18"/>
          <w:szCs w:val="18"/>
        </w:rPr>
        <w:t xml:space="preserve">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>2.3. При увольнении сотрудника, имеющего доступ к персональным данным Работников, документы и иные носители, содержащие персональные данные Работников, передаются другому сотруднику, имеющему доступ к персональным данным Работников или Генерально</w:t>
      </w:r>
      <w:r w:rsidR="00BF3968" w:rsidRPr="00CE18AE">
        <w:rPr>
          <w:sz w:val="18"/>
          <w:szCs w:val="18"/>
        </w:rPr>
        <w:t>му</w:t>
      </w:r>
      <w:r w:rsidRPr="00CE18AE">
        <w:rPr>
          <w:sz w:val="18"/>
          <w:szCs w:val="18"/>
        </w:rPr>
        <w:t xml:space="preserve"> директор</w:t>
      </w:r>
      <w:r w:rsidR="00BF3968" w:rsidRPr="00CE18AE">
        <w:rPr>
          <w:sz w:val="18"/>
          <w:szCs w:val="18"/>
        </w:rPr>
        <w:t>у</w:t>
      </w:r>
      <w:r w:rsidRPr="00CE18AE">
        <w:rPr>
          <w:sz w:val="18"/>
          <w:szCs w:val="18"/>
        </w:rPr>
        <w:t xml:space="preserve">. 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2.4. Допуск к персональным данным Работника других сотрудников Работодателя, не имеющих надлежащим образом оформленного доступа, запрещается.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3.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 xml:space="preserve">3.1. В Обществе не допускается выдача личных дел сотрудников на рабочие места руководителей. Личные дела могут выдаваться на рабочие места только Генеральному директору и </w:t>
      </w:r>
      <w:r w:rsidR="00CD565D" w:rsidRPr="00CE18AE">
        <w:rPr>
          <w:rFonts w:ascii="Times New Roman" w:hAnsi="Times New Roman" w:cs="Times New Roman"/>
          <w:sz w:val="18"/>
          <w:szCs w:val="18"/>
        </w:rPr>
        <w:t>Коммерческому директору</w:t>
      </w:r>
      <w:r w:rsidRPr="00CE18A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3.2. В конце рабочего дня все личные дела, выданные сотрудникам, имеющим право доступа к этим документам, сдаются в отдел кадров.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4. Защита доступа к электронным базам данных, содержащим персональные данные Работников, обеспечивается: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- Использованием лицензированных антивирусных и антихакерских программ, не допускающих несанкционированный вход в локальную сеть ООО «</w:t>
      </w:r>
      <w:r w:rsidR="00CD565D" w:rsidRPr="00CE18AE">
        <w:rPr>
          <w:b w:val="0"/>
          <w:sz w:val="18"/>
          <w:szCs w:val="18"/>
        </w:rPr>
        <w:t>Медицинский центр «Багира»</w:t>
      </w:r>
    </w:p>
    <w:p w:rsidR="00603461" w:rsidRPr="00CE18AE" w:rsidRDefault="00603461" w:rsidP="00603461">
      <w:pPr>
        <w:pStyle w:val="a6"/>
        <w:spacing w:before="0" w:beforeAutospacing="0" w:after="120" w:afterAutospacing="0" w:line="221" w:lineRule="auto"/>
        <w:ind w:firstLine="567"/>
        <w:jc w:val="both"/>
        <w:rPr>
          <w:sz w:val="18"/>
          <w:szCs w:val="18"/>
        </w:rPr>
      </w:pPr>
      <w:r w:rsidRPr="00CE18AE">
        <w:rPr>
          <w:sz w:val="18"/>
          <w:szCs w:val="18"/>
        </w:rPr>
        <w:t xml:space="preserve">- Разграничением прав доступа с использованием учетной записи. 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- Двух ступенчатой системой паролей: на уровне локальной компьютерной сети и на уровне баз данных. Пароли устанавливаются </w:t>
      </w:r>
      <w:r w:rsidR="00CD565D" w:rsidRPr="00CE18AE">
        <w:rPr>
          <w:b w:val="0"/>
          <w:sz w:val="18"/>
          <w:szCs w:val="18"/>
        </w:rPr>
        <w:t>Главным бухгалтером</w:t>
      </w:r>
      <w:r w:rsidRPr="00CE18AE">
        <w:rPr>
          <w:b w:val="0"/>
          <w:sz w:val="18"/>
          <w:szCs w:val="18"/>
        </w:rPr>
        <w:t xml:space="preserve"> Общества и сообщаются индивидуально сотрудникам, имеющим доступ к персональным данным Работников.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4.1. Несанкционированный вход в ПК, в которых содержатся персональные данные Работников, блокируется паролем, который устанавливается </w:t>
      </w:r>
      <w:r w:rsidR="00CD565D" w:rsidRPr="00CE18AE">
        <w:rPr>
          <w:b w:val="0"/>
          <w:sz w:val="18"/>
          <w:szCs w:val="18"/>
        </w:rPr>
        <w:t xml:space="preserve">Главным бухгалтером </w:t>
      </w:r>
      <w:r w:rsidRPr="00CE18AE">
        <w:rPr>
          <w:b w:val="0"/>
          <w:sz w:val="18"/>
          <w:szCs w:val="18"/>
        </w:rPr>
        <w:t xml:space="preserve"> Общества.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lastRenderedPageBreak/>
        <w:t xml:space="preserve">4.3. Все электронные папки и файлы, содержащие персональные данные Работников, защищаются паролем, который устанавливается ответственным за ПК сотрудником Общества </w:t>
      </w:r>
      <w:r w:rsidR="00CD565D" w:rsidRPr="00CE18AE">
        <w:rPr>
          <w:rFonts w:ascii="Times New Roman" w:hAnsi="Times New Roman" w:cs="Times New Roman"/>
          <w:sz w:val="18"/>
          <w:szCs w:val="18"/>
        </w:rPr>
        <w:t>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4.4. Изменение паролей осуществляется </w:t>
      </w:r>
      <w:r w:rsidRPr="00CE18AE">
        <w:rPr>
          <w:b w:val="0"/>
          <w:sz w:val="18"/>
          <w:szCs w:val="18"/>
          <w:u w:val="single"/>
        </w:rPr>
        <w:t>не реже 1 раза в 3 месяца</w:t>
      </w:r>
      <w:r w:rsidRPr="00CE18AE">
        <w:rPr>
          <w:b w:val="0"/>
          <w:sz w:val="18"/>
          <w:szCs w:val="18"/>
        </w:rPr>
        <w:t>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 xml:space="preserve">5. Копировать и делать выписки персональных данных Работника разрешается исключительно в служебных целях с письменного разрешения </w:t>
      </w:r>
      <w:r w:rsidR="00CD565D" w:rsidRPr="00CE18AE">
        <w:rPr>
          <w:b w:val="0"/>
          <w:sz w:val="18"/>
          <w:szCs w:val="18"/>
        </w:rPr>
        <w:t>Главного бухгалтера</w:t>
      </w:r>
      <w:r w:rsidRPr="00CE18AE">
        <w:rPr>
          <w:b w:val="0"/>
          <w:sz w:val="18"/>
          <w:szCs w:val="18"/>
        </w:rPr>
        <w:t>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6. Ответы на письменные запросы других организаций и учреждений о персональных данных Работников Общества даются только с письменного согласия самого Работника, если иное не установлено законодательством. Ответы оформляются в письменном виде, на бланке Общества, и в том объеме, который позволяет не разглашать излишний объем персональных сведений о Работниках Общества.</w:t>
      </w:r>
    </w:p>
    <w:p w:rsidR="00603461" w:rsidRPr="00CE18AE" w:rsidRDefault="00603461" w:rsidP="00603461">
      <w:pPr>
        <w:spacing w:after="120" w:line="221" w:lineRule="auto"/>
        <w:ind w:firstLine="567"/>
        <w:jc w:val="both"/>
        <w:rPr>
          <w:b w:val="0"/>
          <w:sz w:val="18"/>
          <w:szCs w:val="18"/>
        </w:rPr>
      </w:pPr>
      <w:r w:rsidRPr="00CE18AE">
        <w:rPr>
          <w:b w:val="0"/>
          <w:sz w:val="18"/>
          <w:szCs w:val="18"/>
        </w:rPr>
        <w:t>7. Передача информации, содержащей сведения о персональных данных Работников Общества, по телефону, факсимильной связи, электронной почте запрещается.</w:t>
      </w:r>
    </w:p>
    <w:p w:rsidR="00603461" w:rsidRPr="00CE18AE" w:rsidRDefault="00603461" w:rsidP="00CD565D">
      <w:pPr>
        <w:pStyle w:val="3"/>
        <w:spacing w:before="240" w:after="240" w:line="221" w:lineRule="auto"/>
        <w:ind w:firstLine="567"/>
        <w:jc w:val="center"/>
        <w:rPr>
          <w:caps/>
          <w:sz w:val="18"/>
          <w:szCs w:val="18"/>
        </w:rPr>
      </w:pPr>
      <w:r w:rsidRPr="00CE18AE">
        <w:rPr>
          <w:sz w:val="18"/>
          <w:szCs w:val="18"/>
        </w:rPr>
        <w:t>Статья 10. Ответственность за разглашение информации, связанной с персональными данными Работника.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1. Руководитель, разрешающий доступ сотрудника к документам, содержащим персональные данные Работника, несет персональную ответственность за данное разрешение.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2. Каждый сотрудник Общества, получающий для работы документ, содержащий персональные данные Работника, несет единоличную ответственность за сохранность носителя и конфиденциальность информации.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3.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4. За неисполнение или ненадлежащее исполнение Работником по его вине возложенных на него обязанностей по соблюдению установленного порядка обработки персональных данных Работников Работодатель вправе применять предусмотренные Трудовым кодексом дисциплинарные взыскания.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5. Должностные лица, в обязанность которых входит ведение персональных данных сотрудника,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- влечет наложение на должностных лиц административного штрафа в размере, определяемом Кодексом об административных правонарушениях.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6. В соответствии с Гражданским кодексом лица, незаконными методами получившие информацию, составляющую служебную тайну, обязаны возместить причиненные убытки, причем такая же обязанность возлагается и на Работников.</w:t>
      </w:r>
    </w:p>
    <w:p w:rsidR="00603461" w:rsidRPr="00CE18AE" w:rsidRDefault="00603461" w:rsidP="00603461">
      <w:pPr>
        <w:pStyle w:val="ConsPlusNormal"/>
        <w:widowControl/>
        <w:spacing w:after="120" w:line="221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18AE">
        <w:rPr>
          <w:rFonts w:ascii="Times New Roman" w:hAnsi="Times New Roman" w:cs="Times New Roman"/>
          <w:sz w:val="18"/>
          <w:szCs w:val="18"/>
        </w:rPr>
        <w:t>7.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603461" w:rsidRPr="00CE18AE" w:rsidRDefault="00603461" w:rsidP="00603461">
      <w:pPr>
        <w:pStyle w:val="a6"/>
        <w:spacing w:before="240" w:beforeAutospacing="0" w:after="0" w:afterAutospacing="0" w:line="221" w:lineRule="auto"/>
        <w:jc w:val="right"/>
        <w:rPr>
          <w:sz w:val="18"/>
          <w:szCs w:val="18"/>
        </w:rPr>
      </w:pPr>
      <w:r w:rsidRPr="00CE18AE">
        <w:rPr>
          <w:sz w:val="18"/>
          <w:szCs w:val="18"/>
        </w:rPr>
        <w:t xml:space="preserve">Настоящее Положение разработано в соответствии с Конституцией РФ, </w:t>
      </w:r>
    </w:p>
    <w:p w:rsidR="00603461" w:rsidRPr="00CE18AE" w:rsidRDefault="00603461" w:rsidP="00603461">
      <w:pPr>
        <w:pStyle w:val="a6"/>
        <w:spacing w:before="0" w:beforeAutospacing="0" w:after="0" w:afterAutospacing="0" w:line="221" w:lineRule="auto"/>
        <w:jc w:val="right"/>
        <w:rPr>
          <w:sz w:val="18"/>
          <w:szCs w:val="18"/>
        </w:rPr>
      </w:pPr>
      <w:r w:rsidRPr="00CE18AE">
        <w:rPr>
          <w:sz w:val="18"/>
          <w:szCs w:val="18"/>
        </w:rPr>
        <w:t xml:space="preserve">Трудовым кодексом РФ № 197-ФЗ от 30.12.2001 г., </w:t>
      </w:r>
    </w:p>
    <w:p w:rsidR="00603461" w:rsidRPr="00CE18AE" w:rsidRDefault="00603461" w:rsidP="00603461">
      <w:pPr>
        <w:pStyle w:val="a6"/>
        <w:spacing w:before="0" w:beforeAutospacing="0" w:after="0" w:afterAutospacing="0" w:line="221" w:lineRule="auto"/>
        <w:jc w:val="right"/>
        <w:rPr>
          <w:sz w:val="18"/>
          <w:szCs w:val="18"/>
        </w:rPr>
      </w:pPr>
      <w:r w:rsidRPr="00CE18AE">
        <w:rPr>
          <w:sz w:val="18"/>
          <w:szCs w:val="18"/>
        </w:rPr>
        <w:t xml:space="preserve">Федеральным законом РФ № 149-ФЗ от 27.07.2006 г. «Об информации, информационных технологиях и о защите информации», </w:t>
      </w:r>
    </w:p>
    <w:p w:rsidR="00603461" w:rsidRPr="00CE18AE" w:rsidRDefault="00603461" w:rsidP="00603461">
      <w:pPr>
        <w:pStyle w:val="a6"/>
        <w:spacing w:before="0" w:beforeAutospacing="0" w:after="0" w:afterAutospacing="0" w:line="221" w:lineRule="auto"/>
        <w:jc w:val="right"/>
        <w:rPr>
          <w:sz w:val="18"/>
          <w:szCs w:val="18"/>
        </w:rPr>
      </w:pPr>
      <w:r w:rsidRPr="00CE18AE">
        <w:rPr>
          <w:sz w:val="18"/>
          <w:szCs w:val="18"/>
        </w:rPr>
        <w:t xml:space="preserve">Федеральным законом РФ № 152-ФЗ от 27.07.2006 г. «О персональных данных», </w:t>
      </w:r>
    </w:p>
    <w:p w:rsidR="00CD565D" w:rsidRPr="00CE18AE" w:rsidRDefault="00603461" w:rsidP="00603461">
      <w:pPr>
        <w:pStyle w:val="a6"/>
        <w:spacing w:before="0" w:beforeAutospacing="0" w:after="0" w:afterAutospacing="0" w:line="221" w:lineRule="auto"/>
        <w:jc w:val="right"/>
        <w:rPr>
          <w:sz w:val="18"/>
          <w:szCs w:val="18"/>
        </w:rPr>
      </w:pPr>
      <w:r w:rsidRPr="00CE18AE">
        <w:rPr>
          <w:sz w:val="18"/>
          <w:szCs w:val="18"/>
        </w:rPr>
        <w:t>Указом Президента РФ №188 от 06.03.1997 г. «Об утверждении перечня сведений конфиденциального характера».</w:t>
      </w:r>
    </w:p>
    <w:p w:rsidR="00603461" w:rsidRPr="00CE18AE" w:rsidRDefault="00CD565D" w:rsidP="00603461">
      <w:pPr>
        <w:pStyle w:val="a6"/>
        <w:spacing w:before="0" w:beforeAutospacing="0" w:after="0" w:afterAutospacing="0" w:line="221" w:lineRule="auto"/>
        <w:jc w:val="right"/>
        <w:rPr>
          <w:sz w:val="18"/>
          <w:szCs w:val="18"/>
        </w:rPr>
      </w:pPr>
      <w:r w:rsidRPr="00CE18AE">
        <w:rPr>
          <w:sz w:val="18"/>
          <w:szCs w:val="18"/>
        </w:rPr>
        <w:t>В соответствии с Уставом ООО «Медицинский центр «Багира»</w:t>
      </w:r>
      <w:r w:rsidR="00603461" w:rsidRPr="00CE18AE">
        <w:rPr>
          <w:sz w:val="18"/>
          <w:szCs w:val="18"/>
        </w:rPr>
        <w:t xml:space="preserve"> </w:t>
      </w:r>
    </w:p>
    <w:p w:rsidR="00603461" w:rsidRPr="00CE18AE" w:rsidRDefault="00603461" w:rsidP="00603461">
      <w:pPr>
        <w:pStyle w:val="a6"/>
        <w:spacing w:before="360" w:beforeAutospacing="0" w:after="120" w:afterAutospacing="0"/>
        <w:ind w:firstLine="567"/>
        <w:jc w:val="right"/>
        <w:rPr>
          <w:rFonts w:ascii="Bookman Old Style" w:hAnsi="Bookman Old Style" w:cs="Arial"/>
          <w:b/>
          <w:sz w:val="18"/>
          <w:szCs w:val="18"/>
        </w:rPr>
      </w:pPr>
    </w:p>
    <w:p w:rsidR="00BB4E37" w:rsidRPr="00CE18AE" w:rsidRDefault="00BB4E37" w:rsidP="00457511">
      <w:pPr>
        <w:rPr>
          <w:sz w:val="18"/>
          <w:szCs w:val="18"/>
        </w:rPr>
      </w:pPr>
    </w:p>
    <w:sectPr w:rsidR="00BB4E37" w:rsidRPr="00CE18AE" w:rsidSect="00BF3968">
      <w:pgSz w:w="11906" w:h="16838"/>
      <w:pgMar w:top="53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7511"/>
    <w:rsid w:val="00043822"/>
    <w:rsid w:val="00066B43"/>
    <w:rsid w:val="00077DA4"/>
    <w:rsid w:val="00185D68"/>
    <w:rsid w:val="001C20B2"/>
    <w:rsid w:val="002771FF"/>
    <w:rsid w:val="00291C63"/>
    <w:rsid w:val="002A58AD"/>
    <w:rsid w:val="002E481B"/>
    <w:rsid w:val="00345850"/>
    <w:rsid w:val="00457511"/>
    <w:rsid w:val="004B5F85"/>
    <w:rsid w:val="00541A96"/>
    <w:rsid w:val="0055442B"/>
    <w:rsid w:val="00561C31"/>
    <w:rsid w:val="005C2731"/>
    <w:rsid w:val="005D6A95"/>
    <w:rsid w:val="00603461"/>
    <w:rsid w:val="00603D43"/>
    <w:rsid w:val="00652788"/>
    <w:rsid w:val="0066745D"/>
    <w:rsid w:val="006E1B71"/>
    <w:rsid w:val="006F4215"/>
    <w:rsid w:val="00723A6F"/>
    <w:rsid w:val="00786802"/>
    <w:rsid w:val="00794233"/>
    <w:rsid w:val="007B7DBC"/>
    <w:rsid w:val="008446F6"/>
    <w:rsid w:val="0086474A"/>
    <w:rsid w:val="0089241F"/>
    <w:rsid w:val="00911D0D"/>
    <w:rsid w:val="00923D4C"/>
    <w:rsid w:val="00927DDD"/>
    <w:rsid w:val="00984389"/>
    <w:rsid w:val="00990576"/>
    <w:rsid w:val="009F23E1"/>
    <w:rsid w:val="00A474EF"/>
    <w:rsid w:val="00A55C90"/>
    <w:rsid w:val="00AB5BE8"/>
    <w:rsid w:val="00BB4E37"/>
    <w:rsid w:val="00BF3968"/>
    <w:rsid w:val="00C260B0"/>
    <w:rsid w:val="00C464B0"/>
    <w:rsid w:val="00CD565D"/>
    <w:rsid w:val="00CE18AE"/>
    <w:rsid w:val="00D125D2"/>
    <w:rsid w:val="00D442C2"/>
    <w:rsid w:val="00DF7439"/>
    <w:rsid w:val="00F23835"/>
    <w:rsid w:val="00FB4939"/>
    <w:rsid w:val="00FD6915"/>
    <w:rsid w:val="00FE4505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511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5F85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786802"/>
    <w:pPr>
      <w:jc w:val="both"/>
    </w:pPr>
    <w:rPr>
      <w:b w:val="0"/>
      <w:iCs/>
      <w:szCs w:val="24"/>
    </w:rPr>
  </w:style>
  <w:style w:type="paragraph" w:styleId="a4">
    <w:name w:val="Body Text"/>
    <w:basedOn w:val="a"/>
    <w:link w:val="a5"/>
    <w:rsid w:val="00603461"/>
    <w:pPr>
      <w:spacing w:after="120"/>
    </w:pPr>
  </w:style>
  <w:style w:type="character" w:customStyle="1" w:styleId="a5">
    <w:name w:val="Основной текст Знак"/>
    <w:basedOn w:val="a0"/>
    <w:link w:val="a4"/>
    <w:rsid w:val="00603461"/>
    <w:rPr>
      <w:b/>
      <w:sz w:val="28"/>
      <w:szCs w:val="28"/>
    </w:rPr>
  </w:style>
  <w:style w:type="paragraph" w:styleId="2">
    <w:name w:val="Body Text 2"/>
    <w:basedOn w:val="a"/>
    <w:link w:val="20"/>
    <w:rsid w:val="006034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3461"/>
    <w:rPr>
      <w:b/>
      <w:sz w:val="28"/>
      <w:szCs w:val="28"/>
    </w:rPr>
  </w:style>
  <w:style w:type="paragraph" w:customStyle="1" w:styleId="ConsPlusNormal">
    <w:name w:val="ConsPlusNormal"/>
    <w:rsid w:val="006034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603461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«Медицинский центр «Багира»</vt:lpstr>
    </vt:vector>
  </TitlesOfParts>
  <Company>ООО Радиостанция Восток России</Company>
  <LinksUpToDate>false</LinksUpToDate>
  <CharactersWithSpaces>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«Медицинский центр «Багира»</dc:title>
  <dc:creator>Турукин</dc:creator>
  <cp:lastModifiedBy>user</cp:lastModifiedBy>
  <cp:revision>3</cp:revision>
  <cp:lastPrinted>2013-03-18T03:16:00Z</cp:lastPrinted>
  <dcterms:created xsi:type="dcterms:W3CDTF">2021-03-31T03:06:00Z</dcterms:created>
  <dcterms:modified xsi:type="dcterms:W3CDTF">2021-03-31T03:20:00Z</dcterms:modified>
</cp:coreProperties>
</file>